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6AB2" w14:textId="77777777" w:rsidR="00776A36" w:rsidRDefault="00A709B1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6A36">
        <w:rPr>
          <w:rFonts w:ascii="Times New Roman" w:hAnsi="Times New Roman"/>
          <w:sz w:val="28"/>
          <w:szCs w:val="28"/>
        </w:rPr>
        <w:t>РОССИЙСКАЯ  ФЕДЕРАЦИЯ</w:t>
      </w:r>
    </w:p>
    <w:p w14:paraId="47CEFEB0" w14:textId="77777777" w:rsidR="00776A36" w:rsidRDefault="00776A36" w:rsidP="007633BC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ПОЧЕПСКИЙ  РАЙОН </w:t>
      </w:r>
      <w:r w:rsidR="00763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БРЯНСКАЯ ОБЛАСТЬ</w:t>
      </w:r>
    </w:p>
    <w:p w14:paraId="6B0D7F79" w14:textId="77777777"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14:paraId="7FE0477B" w14:textId="77777777"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2323B5" w14:textId="77777777"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111DB17F" w14:textId="77777777"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B2F0757" w14:textId="63C37208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  </w:t>
      </w:r>
      <w:r w:rsidR="008049AC" w:rsidRPr="003E618B">
        <w:rPr>
          <w:sz w:val="28"/>
          <w:szCs w:val="28"/>
          <w:lang w:val="ru-RU"/>
        </w:rPr>
        <w:t>2</w:t>
      </w:r>
      <w:r w:rsidR="00854334">
        <w:rPr>
          <w:sz w:val="28"/>
          <w:szCs w:val="28"/>
          <w:lang w:val="ru-RU"/>
        </w:rPr>
        <w:t>8</w:t>
      </w:r>
      <w:r w:rsidRPr="003E618B">
        <w:rPr>
          <w:sz w:val="28"/>
          <w:szCs w:val="28"/>
          <w:lang w:val="ru-RU"/>
        </w:rPr>
        <w:t>.12.20</w:t>
      </w:r>
      <w:r w:rsidR="007633BC" w:rsidRPr="003E618B">
        <w:rPr>
          <w:sz w:val="28"/>
          <w:szCs w:val="28"/>
          <w:lang w:val="ru-RU"/>
        </w:rPr>
        <w:t>2</w:t>
      </w:r>
      <w:r w:rsidR="00854334">
        <w:rPr>
          <w:sz w:val="28"/>
          <w:szCs w:val="28"/>
          <w:lang w:val="ru-RU"/>
        </w:rPr>
        <w:t>4</w:t>
      </w:r>
      <w:r w:rsidRPr="003E618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  </w:t>
      </w:r>
      <w:r w:rsidR="003E618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№ </w:t>
      </w:r>
      <w:r w:rsidR="00AA061D">
        <w:rPr>
          <w:sz w:val="28"/>
          <w:szCs w:val="28"/>
          <w:lang w:val="ru-RU"/>
        </w:rPr>
        <w:t>3</w:t>
      </w:r>
      <w:r w:rsidR="00854334">
        <w:rPr>
          <w:sz w:val="28"/>
          <w:szCs w:val="28"/>
          <w:lang w:val="ru-RU"/>
        </w:rPr>
        <w:t>1</w:t>
      </w:r>
    </w:p>
    <w:p w14:paraId="163962E9" w14:textId="77777777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с. Красный Рог</w:t>
      </w:r>
    </w:p>
    <w:p w14:paraId="32943101" w14:textId="77777777" w:rsidR="00776A36" w:rsidRDefault="00776A36" w:rsidP="00776A36">
      <w:pPr>
        <w:rPr>
          <w:sz w:val="28"/>
          <w:szCs w:val="28"/>
          <w:lang w:val="ru-RU"/>
        </w:rPr>
      </w:pPr>
    </w:p>
    <w:p w14:paraId="7A28BB37" w14:textId="77777777" w:rsidR="00AA061D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</w:t>
      </w:r>
    </w:p>
    <w:p w14:paraId="07A3349B" w14:textId="77777777"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части полномочий</w:t>
      </w:r>
    </w:p>
    <w:p w14:paraId="1B25C918" w14:textId="77777777" w:rsidR="00776A36" w:rsidRPr="00E36D9B" w:rsidRDefault="00776A36" w:rsidP="00776A36">
      <w:pPr>
        <w:rPr>
          <w:lang w:val="ru-RU"/>
        </w:rPr>
      </w:pPr>
    </w:p>
    <w:p w14:paraId="13A06CB2" w14:textId="14DD95F0" w:rsidR="00AA061D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>Руководствуясь частью 4 статьи 15 Федерального закона от 06.</w:t>
      </w:r>
      <w:r w:rsidR="00854334">
        <w:rPr>
          <w:sz w:val="28"/>
          <w:szCs w:val="28"/>
          <w:lang w:val="ru-RU"/>
        </w:rPr>
        <w:t>10</w:t>
      </w:r>
      <w:r w:rsidRPr="00776A36">
        <w:rPr>
          <w:sz w:val="28"/>
          <w:szCs w:val="28"/>
          <w:lang w:val="ru-RU"/>
        </w:rPr>
        <w:t>.2003 года № 131-Ф</w:t>
      </w:r>
      <w:r w:rsidR="003E618B">
        <w:rPr>
          <w:sz w:val="28"/>
          <w:szCs w:val="28"/>
          <w:lang w:val="ru-RU"/>
        </w:rPr>
        <w:t>З</w:t>
      </w:r>
      <w:r w:rsidRPr="00776A36">
        <w:rPr>
          <w:sz w:val="28"/>
          <w:szCs w:val="28"/>
          <w:lang w:val="ru-RU"/>
        </w:rPr>
        <w:t xml:space="preserve"> «Об общих принципах </w:t>
      </w:r>
      <w:r w:rsidR="00854334">
        <w:rPr>
          <w:sz w:val="28"/>
          <w:szCs w:val="28"/>
          <w:lang w:val="ru-RU"/>
        </w:rPr>
        <w:t xml:space="preserve">организации </w:t>
      </w:r>
      <w:r w:rsidRPr="00776A36">
        <w:rPr>
          <w:sz w:val="28"/>
          <w:szCs w:val="28"/>
          <w:lang w:val="ru-RU"/>
        </w:rPr>
        <w:t>местного самоуправления в Российской Федерации»,</w:t>
      </w:r>
      <w:r w:rsidR="00AA061D">
        <w:rPr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и на основании решения Почепского районного Совета народных депутатов от </w:t>
      </w:r>
      <w:r w:rsidR="00AA061D">
        <w:rPr>
          <w:sz w:val="28"/>
          <w:szCs w:val="28"/>
          <w:lang w:val="ru-RU"/>
        </w:rPr>
        <w:t>2</w:t>
      </w:r>
      <w:r w:rsidR="00854334">
        <w:rPr>
          <w:sz w:val="28"/>
          <w:szCs w:val="28"/>
          <w:lang w:val="ru-RU"/>
        </w:rPr>
        <w:t>4</w:t>
      </w:r>
      <w:r w:rsidRPr="003E618B">
        <w:rPr>
          <w:sz w:val="28"/>
          <w:szCs w:val="28"/>
          <w:lang w:val="ru-RU"/>
        </w:rPr>
        <w:t>.1</w:t>
      </w:r>
      <w:r w:rsidR="00062E23" w:rsidRP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>.20</w:t>
      </w:r>
      <w:r w:rsidR="00AA061D">
        <w:rPr>
          <w:sz w:val="28"/>
          <w:szCs w:val="28"/>
          <w:lang w:val="ru-RU"/>
        </w:rPr>
        <w:t>2</w:t>
      </w:r>
      <w:r w:rsidR="00854334">
        <w:rPr>
          <w:sz w:val="28"/>
          <w:szCs w:val="28"/>
          <w:lang w:val="ru-RU"/>
        </w:rPr>
        <w:t>4</w:t>
      </w:r>
      <w:r w:rsidRPr="003E618B">
        <w:rPr>
          <w:sz w:val="28"/>
          <w:szCs w:val="28"/>
          <w:lang w:val="ru-RU"/>
        </w:rPr>
        <w:t xml:space="preserve"> года № </w:t>
      </w:r>
      <w:r w:rsidR="00AA061D">
        <w:rPr>
          <w:color w:val="000000"/>
          <w:sz w:val="28"/>
          <w:szCs w:val="28"/>
          <w:lang w:val="ru-RU"/>
        </w:rPr>
        <w:t>34</w:t>
      </w:r>
      <w:r w:rsidRPr="00776A36">
        <w:rPr>
          <w:sz w:val="28"/>
          <w:szCs w:val="28"/>
          <w:lang w:val="ru-RU"/>
        </w:rPr>
        <w:t xml:space="preserve"> Краснорогский сельский Совет народных </w:t>
      </w:r>
      <w:r w:rsidR="00AA061D">
        <w:rPr>
          <w:sz w:val="28"/>
          <w:szCs w:val="28"/>
          <w:lang w:val="ru-RU"/>
        </w:rPr>
        <w:t>депутатов</w:t>
      </w:r>
      <w:r w:rsidRPr="00776A36">
        <w:rPr>
          <w:sz w:val="28"/>
          <w:szCs w:val="28"/>
          <w:lang w:val="ru-RU"/>
        </w:rPr>
        <w:t xml:space="preserve">                                                                                  </w:t>
      </w:r>
    </w:p>
    <w:p w14:paraId="0C76AD60" w14:textId="5C412571"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>РЕШИЛ:                                                                                                                                                      1.  Администрации Краснорогского сельского поселения принять на 20</w:t>
      </w:r>
      <w:r w:rsidR="002947C9">
        <w:rPr>
          <w:sz w:val="28"/>
          <w:szCs w:val="28"/>
          <w:lang w:val="ru-RU"/>
        </w:rPr>
        <w:t>2</w:t>
      </w:r>
      <w:r w:rsidR="00854334">
        <w:rPr>
          <w:sz w:val="28"/>
          <w:szCs w:val="28"/>
          <w:lang w:val="ru-RU"/>
        </w:rPr>
        <w:t>5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район» к осуществлению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1.1.    </w:t>
      </w:r>
      <w:r w:rsidR="00864EF7">
        <w:rPr>
          <w:sz w:val="28"/>
          <w:szCs w:val="28"/>
          <w:lang w:val="ru-RU"/>
        </w:rPr>
        <w:t>Д</w:t>
      </w:r>
      <w:r w:rsidRPr="00776A36">
        <w:rPr>
          <w:sz w:val="28"/>
          <w:szCs w:val="28"/>
          <w:lang w:val="ru-RU"/>
        </w:rPr>
        <w:t>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14:paraId="3FE60501" w14:textId="662E885B" w:rsidR="00776A36" w:rsidRPr="00776A36" w:rsidRDefault="00776A36" w:rsidP="00AA06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</w:t>
      </w:r>
      <w:r w:rsidR="00AA061D">
        <w:rPr>
          <w:rFonts w:ascii="Times New Roman" w:hAnsi="Times New Roman"/>
          <w:sz w:val="28"/>
          <w:szCs w:val="28"/>
        </w:rPr>
        <w:t xml:space="preserve"> </w:t>
      </w:r>
      <w:r w:rsidRPr="00776A36">
        <w:rPr>
          <w:rFonts w:ascii="Times New Roman" w:hAnsi="Times New Roman"/>
          <w:sz w:val="28"/>
          <w:szCs w:val="28"/>
        </w:rPr>
        <w:t>передаче осуществления части полномочий, указанных в п.1.</w:t>
      </w:r>
      <w:r w:rsidR="00730C3A">
        <w:rPr>
          <w:rFonts w:ascii="Times New Roman" w:hAnsi="Times New Roman"/>
          <w:sz w:val="28"/>
          <w:szCs w:val="28"/>
        </w:rPr>
        <w:t>1</w:t>
      </w:r>
      <w:r w:rsidRPr="00776A36">
        <w:rPr>
          <w:rFonts w:ascii="Times New Roman" w:hAnsi="Times New Roman"/>
          <w:sz w:val="28"/>
          <w:szCs w:val="28"/>
        </w:rPr>
        <w:t xml:space="preserve"> настоящего решения на 20</w:t>
      </w:r>
      <w:r w:rsidR="002947C9">
        <w:rPr>
          <w:rFonts w:ascii="Times New Roman" w:hAnsi="Times New Roman"/>
          <w:sz w:val="28"/>
          <w:szCs w:val="28"/>
        </w:rPr>
        <w:t>2</w:t>
      </w:r>
      <w:r w:rsidR="00394E3C">
        <w:rPr>
          <w:rFonts w:ascii="Times New Roman" w:hAnsi="Times New Roman"/>
          <w:sz w:val="28"/>
          <w:szCs w:val="28"/>
        </w:rPr>
        <w:t>5</w:t>
      </w:r>
      <w:r w:rsidRPr="00776A36">
        <w:rPr>
          <w:rFonts w:ascii="Times New Roman" w:hAnsi="Times New Roman"/>
          <w:sz w:val="28"/>
          <w:szCs w:val="28"/>
        </w:rPr>
        <w:t>год.</w:t>
      </w:r>
    </w:p>
    <w:p w14:paraId="765ADBFD" w14:textId="77777777" w:rsidR="00146D7F" w:rsidRPr="00776A36" w:rsidRDefault="00146D7F" w:rsidP="00146D7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14:paraId="16B676F1" w14:textId="73E426A6"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 w:rsidR="00146D7F">
        <w:rPr>
          <w:rFonts w:ascii="Times New Roman" w:hAnsi="Times New Roman"/>
          <w:sz w:val="28"/>
          <w:szCs w:val="28"/>
        </w:rPr>
        <w:t>опубликования</w:t>
      </w:r>
      <w:r w:rsidRPr="00776A36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2947C9">
        <w:rPr>
          <w:rFonts w:ascii="Times New Roman" w:hAnsi="Times New Roman"/>
          <w:sz w:val="28"/>
          <w:szCs w:val="28"/>
        </w:rPr>
        <w:t>2</w:t>
      </w:r>
      <w:r w:rsidR="00394E3C">
        <w:rPr>
          <w:rFonts w:ascii="Times New Roman" w:hAnsi="Times New Roman"/>
          <w:sz w:val="28"/>
          <w:szCs w:val="28"/>
        </w:rPr>
        <w:t>5</w:t>
      </w:r>
      <w:r w:rsidR="00AA061D">
        <w:rPr>
          <w:rFonts w:ascii="Times New Roman" w:hAnsi="Times New Roman"/>
          <w:sz w:val="28"/>
          <w:szCs w:val="28"/>
        </w:rPr>
        <w:t xml:space="preserve"> </w:t>
      </w:r>
      <w:r w:rsidRPr="00776A36">
        <w:rPr>
          <w:rFonts w:ascii="Times New Roman" w:hAnsi="Times New Roman"/>
          <w:sz w:val="28"/>
          <w:szCs w:val="28"/>
        </w:rPr>
        <w:t>года.</w:t>
      </w:r>
    </w:p>
    <w:p w14:paraId="70FDC31B" w14:textId="77777777"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14:paraId="5232CE8E" w14:textId="77777777" w:rsidR="00AA061D" w:rsidRDefault="00AA061D" w:rsidP="00776A36">
      <w:pPr>
        <w:rPr>
          <w:sz w:val="28"/>
          <w:szCs w:val="28"/>
          <w:lang w:val="ru-RU"/>
        </w:rPr>
      </w:pPr>
    </w:p>
    <w:p w14:paraId="022AFF39" w14:textId="77777777" w:rsidR="00776A36" w:rsidRPr="00776A36" w:rsidRDefault="00776A36" w:rsidP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поселения                                                           </w:t>
      </w:r>
      <w:r w:rsidR="002947C9">
        <w:rPr>
          <w:sz w:val="28"/>
          <w:szCs w:val="28"/>
          <w:lang w:val="ru-RU"/>
        </w:rPr>
        <w:t xml:space="preserve">       </w:t>
      </w:r>
      <w:r w:rsidRPr="00776A36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Г.Н.</w:t>
      </w:r>
      <w:r w:rsidR="00AA061D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Галицкий</w:t>
      </w:r>
    </w:p>
    <w:p w14:paraId="468DD4D2" w14:textId="77777777" w:rsidR="00776A36" w:rsidRPr="00776A36" w:rsidRDefault="00776A36" w:rsidP="00776A36">
      <w:pPr>
        <w:tabs>
          <w:tab w:val="left" w:pos="2580"/>
        </w:tabs>
        <w:rPr>
          <w:sz w:val="28"/>
          <w:szCs w:val="28"/>
          <w:lang w:val="ru-RU"/>
        </w:rPr>
      </w:pPr>
    </w:p>
    <w:p w14:paraId="4A2A4F16" w14:textId="77777777" w:rsidR="007211CA" w:rsidRPr="00776A36" w:rsidRDefault="007211CA">
      <w:pPr>
        <w:rPr>
          <w:sz w:val="28"/>
          <w:szCs w:val="28"/>
          <w:lang w:val="ru-RU"/>
        </w:rPr>
      </w:pPr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A36"/>
    <w:rsid w:val="00062E23"/>
    <w:rsid w:val="000E6AD1"/>
    <w:rsid w:val="00146D7F"/>
    <w:rsid w:val="00283F68"/>
    <w:rsid w:val="002947C9"/>
    <w:rsid w:val="00347E9B"/>
    <w:rsid w:val="00394E3C"/>
    <w:rsid w:val="003E618B"/>
    <w:rsid w:val="00400B77"/>
    <w:rsid w:val="004E621C"/>
    <w:rsid w:val="00625FE3"/>
    <w:rsid w:val="0063724C"/>
    <w:rsid w:val="006472A1"/>
    <w:rsid w:val="007211CA"/>
    <w:rsid w:val="00730C3A"/>
    <w:rsid w:val="007633BC"/>
    <w:rsid w:val="00776A36"/>
    <w:rsid w:val="008049AC"/>
    <w:rsid w:val="00854334"/>
    <w:rsid w:val="00864EF7"/>
    <w:rsid w:val="008B1397"/>
    <w:rsid w:val="0096433B"/>
    <w:rsid w:val="00A14B63"/>
    <w:rsid w:val="00A27E9D"/>
    <w:rsid w:val="00A709B1"/>
    <w:rsid w:val="00AA061D"/>
    <w:rsid w:val="00E075B5"/>
    <w:rsid w:val="00E36D9B"/>
    <w:rsid w:val="00E45BA6"/>
    <w:rsid w:val="00EE4BD0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05C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20</cp:revision>
  <cp:lastPrinted>2019-04-29T09:27:00Z</cp:lastPrinted>
  <dcterms:created xsi:type="dcterms:W3CDTF">2017-12-22T07:11:00Z</dcterms:created>
  <dcterms:modified xsi:type="dcterms:W3CDTF">2024-12-28T07:50:00Z</dcterms:modified>
</cp:coreProperties>
</file>